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AF90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</w:pPr>
      <w:bookmarkStart w:id="0" w:name="_Hlk136607593"/>
      <w:bookmarkStart w:id="1" w:name="_Hlk136608217"/>
      <w:bookmarkStart w:id="2" w:name="_Hlk138064486"/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 xml:space="preserve">Glocken und </w:t>
      </w:r>
      <w:r w:rsidRPr="008E359F">
        <w:rPr>
          <w:rFonts w:cs="Times New Roman"/>
          <w:b/>
          <w:bCs/>
          <w:kern w:val="0"/>
          <w:szCs w:val="24"/>
          <w:lang w:eastAsia="de-DE"/>
          <w14:ligatures w14:val="none"/>
        </w:rPr>
        <w:t>Musik zum Eingang</w:t>
      </w:r>
    </w:p>
    <w:p w14:paraId="63C8D385" w14:textId="7777777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</w:p>
    <w:p w14:paraId="5E175814" w14:textId="3975B1E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kern w:val="0"/>
          <w:szCs w:val="24"/>
          <w:lang w:eastAsia="de-DE"/>
          <w14:ligatures w14:val="none"/>
        </w:rPr>
        <w:t>Die Glocken haben geläutet.</w:t>
      </w:r>
      <w:r w:rsidRPr="008E359F">
        <w:rPr>
          <w:rFonts w:cs="Times New Roman"/>
          <w:kern w:val="0"/>
          <w:szCs w:val="24"/>
          <w:lang w:eastAsia="de-DE"/>
          <w14:ligatures w14:val="none"/>
        </w:rPr>
        <w:br/>
        <w:t>Sie haben uns gerufen: Gottesdienst!</w:t>
      </w:r>
      <w:r w:rsidRPr="008E359F">
        <w:rPr>
          <w:rFonts w:cs="Times New Roman"/>
          <w:kern w:val="0"/>
          <w:szCs w:val="24"/>
          <w:lang w:eastAsia="de-DE"/>
          <w14:ligatures w14:val="none"/>
        </w:rPr>
        <w:br/>
        <w:t>Wir haben uns rufen lassen.</w:t>
      </w:r>
    </w:p>
    <w:p w14:paraId="409AEDE1" w14:textId="7777777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kern w:val="0"/>
          <w:szCs w:val="24"/>
          <w:lang w:eastAsia="de-DE"/>
          <w14:ligatures w14:val="none"/>
        </w:rPr>
        <w:t>Auch weil wir eingeladen wurden:</w:t>
      </w:r>
    </w:p>
    <w:p w14:paraId="12A498D3" w14:textId="77777777" w:rsidR="008E359F" w:rsidRPr="008E359F" w:rsidRDefault="008E359F" w:rsidP="008E359F">
      <w:pPr>
        <w:rPr>
          <w:rFonts w:cs="Times New Roman"/>
          <w:i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kern w:val="0"/>
          <w:szCs w:val="24"/>
          <w:lang w:eastAsia="de-DE"/>
          <w14:ligatures w14:val="none"/>
        </w:rPr>
        <w:t xml:space="preserve">Jesus Christus sagt zu uns: </w:t>
      </w: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 xml:space="preserve">Kommt her zu mir alle, </w:t>
      </w:r>
    </w:p>
    <w:p w14:paraId="4F878016" w14:textId="7777777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 xml:space="preserve">die ihr mühselig und beladen seid. </w:t>
      </w:r>
    </w:p>
    <w:p w14:paraId="1C49B6FE" w14:textId="77777777" w:rsidR="008E359F" w:rsidRPr="008E359F" w:rsidRDefault="008E359F" w:rsidP="008E359F">
      <w:pPr>
        <w:rPr>
          <w:rFonts w:cs="Times New Roman"/>
          <w:i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>Ich will euch erquicken…</w:t>
      </w:r>
    </w:p>
    <w:p w14:paraId="52FDF06F" w14:textId="77777777" w:rsidR="008E359F" w:rsidRPr="008E359F" w:rsidRDefault="008E359F" w:rsidP="008E359F">
      <w:pPr>
        <w:rPr>
          <w:rFonts w:cs="Times New Roman"/>
          <w:i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kern w:val="0"/>
          <w:szCs w:val="24"/>
          <w:lang w:eastAsia="de-DE"/>
          <w14:ligatures w14:val="none"/>
        </w:rPr>
        <w:t xml:space="preserve">Und er verspricht uns:  </w:t>
      </w: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 xml:space="preserve">Wo zwei oder drei </w:t>
      </w:r>
    </w:p>
    <w:p w14:paraId="72FDBB12" w14:textId="7777777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 xml:space="preserve">in meinem Namen versammelt sind, </w:t>
      </w:r>
    </w:p>
    <w:p w14:paraId="0AFE9F33" w14:textId="77777777" w:rsidR="008E359F" w:rsidRPr="008E359F" w:rsidRDefault="008E359F" w:rsidP="008E359F">
      <w:pPr>
        <w:rPr>
          <w:rFonts w:cs="Times New Roman"/>
          <w:i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i/>
          <w:kern w:val="0"/>
          <w:szCs w:val="24"/>
          <w:lang w:eastAsia="de-DE"/>
          <w14:ligatures w14:val="none"/>
        </w:rPr>
        <w:t>da bin ich mitten unter ihnen.</w:t>
      </w:r>
    </w:p>
    <w:p w14:paraId="652E0C2A" w14:textId="77777777" w:rsidR="008E359F" w:rsidRPr="008E359F" w:rsidRDefault="008E359F" w:rsidP="008E359F">
      <w:pPr>
        <w:rPr>
          <w:rFonts w:cs="Times New Roman"/>
          <w:kern w:val="0"/>
          <w:szCs w:val="24"/>
          <w:lang w:eastAsia="de-DE"/>
          <w14:ligatures w14:val="none"/>
        </w:rPr>
      </w:pPr>
      <w:r w:rsidRPr="008E359F">
        <w:rPr>
          <w:rFonts w:cs="Times New Roman"/>
          <w:kern w:val="0"/>
          <w:szCs w:val="24"/>
          <w:lang w:eastAsia="de-DE"/>
          <w14:ligatures w14:val="none"/>
        </w:rPr>
        <w:t xml:space="preserve">Darauf vertrauen wir. So feiern wir nun diesen Gottesdienst </w:t>
      </w:r>
    </w:p>
    <w:p w14:paraId="3295A0A5" w14:textId="77777777" w:rsidR="008E359F" w:rsidRPr="008E359F" w:rsidRDefault="008E359F" w:rsidP="008E359F">
      <w:pPr>
        <w:autoSpaceDE w:val="0"/>
        <w:autoSpaceDN w:val="0"/>
        <w:adjustRightInd w:val="0"/>
        <w:textAlignment w:val="center"/>
        <w:rPr>
          <w:rFonts w:eastAsia="Calibri" w:cs="Times New Roman"/>
          <w:b/>
          <w:iCs/>
          <w:color w:val="191919"/>
          <w:kern w:val="0"/>
          <w:sz w:val="22"/>
          <w:szCs w:val="24"/>
          <w14:ligatures w14:val="none"/>
        </w:rPr>
      </w:pPr>
      <w:r w:rsidRPr="008E359F">
        <w:rPr>
          <w:rFonts w:eastAsia="Calibri" w:cs="Times New Roman"/>
          <w:b/>
          <w:iCs/>
          <w:color w:val="191919"/>
          <w:kern w:val="0"/>
          <w:sz w:val="22"/>
          <w:szCs w:val="24"/>
          <w14:ligatures w14:val="none"/>
        </w:rPr>
        <w:t>Im Namen des Vaters, des Sohnes und des Heiligen Geistes. Amen.</w:t>
      </w:r>
    </w:p>
    <w:p w14:paraId="3140974F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eastAsia="Times New Roman" w:cs="Times New Roman"/>
          <w:kern w:val="0"/>
          <w:sz w:val="20"/>
          <w:szCs w:val="24"/>
          <w:lang w:eastAsia="de-DE"/>
          <w14:ligatures w14:val="none"/>
        </w:rPr>
      </w:pPr>
    </w:p>
    <w:p w14:paraId="15F9827A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 xml:space="preserve">Lied: EG 449, 1 </w:t>
      </w: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Die </w:t>
      </w:r>
      <w:proofErr w:type="spellStart"/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güldne</w:t>
      </w:r>
      <w:proofErr w:type="spellEnd"/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Sonne</w:t>
      </w:r>
    </w:p>
    <w:p w14:paraId="200F2E75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</w:p>
    <w:p w14:paraId="0175F176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Moin,</w:t>
      </w:r>
    </w:p>
    <w:p w14:paraId="24BCDCC3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Gottes Licht strahlt uns an und bringt auch uns zum Leuchten.</w:t>
      </w:r>
    </w:p>
    <w:p w14:paraId="7C6DF4B6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Gott segnet uns, damit wir anderen zum Segen werden.</w:t>
      </w:r>
    </w:p>
    <w:p w14:paraId="2151E796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Immer wieder geht die Sonne auf,</w:t>
      </w:r>
    </w:p>
    <w:p w14:paraId="5E2E324B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um uns zum Leuchten zu bringen.</w:t>
      </w:r>
    </w:p>
    <w:p w14:paraId="2D4C480E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Darum soll es heute gehen. </w:t>
      </w:r>
    </w:p>
    <w:p w14:paraId="62750EA3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Um alles, was uns abhält von dieser Leuchtkraft,</w:t>
      </w:r>
    </w:p>
    <w:p w14:paraId="2B5ED3E4" w14:textId="01FD16A1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um Angst und Zweifel,</w:t>
      </w:r>
      <w:r w:rsidR="00266007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</w:t>
      </w: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aber auch Vertrauen und Mut.</w:t>
      </w:r>
    </w:p>
    <w:p w14:paraId="6FF388F9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Wir denken darüber nach, was es bedeutet, </w:t>
      </w:r>
    </w:p>
    <w:p w14:paraId="6CDAACAB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wenn Jesus zu uns sagt:</w:t>
      </w:r>
    </w:p>
    <w:p w14:paraId="491AA19D" w14:textId="77777777" w:rsidR="008E359F" w:rsidRPr="008E359F" w:rsidRDefault="00000000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hyperlink r:id="rId4" w:tooltip="Evangelium nach Johannes" w:history="1">
        <w:proofErr w:type="spellStart"/>
        <w:r w:rsidR="008E359F" w:rsidRPr="008E359F">
          <w:rPr>
            <w:rFonts w:eastAsia="Times New Roman" w:cs="Times New Roman"/>
            <w:kern w:val="0"/>
            <w:szCs w:val="24"/>
            <w:lang w:eastAsia="de-DE"/>
            <w14:ligatures w14:val="none"/>
          </w:rPr>
          <w:t>Joh</w:t>
        </w:r>
        <w:proofErr w:type="spellEnd"/>
      </w:hyperlink>
      <w:r w:rsidR="008E359F"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15,1: „</w:t>
      </w:r>
      <w:r w:rsidR="008E359F" w:rsidRPr="008E359F">
        <w:rPr>
          <w:rFonts w:eastAsia="Times New Roman" w:cs="Times New Roman"/>
          <w:i/>
          <w:iCs/>
          <w:kern w:val="0"/>
          <w:szCs w:val="24"/>
          <w:lang w:eastAsia="de-DE"/>
          <w14:ligatures w14:val="none"/>
        </w:rPr>
        <w:t xml:space="preserve">Ich bin </w:t>
      </w:r>
      <w:hyperlink r:id="rId5" w:tooltip="Der Weinstock" w:history="1">
        <w:r w:rsidR="008E359F" w:rsidRPr="008E359F">
          <w:rPr>
            <w:rFonts w:eastAsia="Times New Roman" w:cs="Times New Roman"/>
            <w:i/>
            <w:iCs/>
            <w:kern w:val="0"/>
            <w:szCs w:val="24"/>
            <w:lang w:eastAsia="de-DE"/>
            <w14:ligatures w14:val="none"/>
          </w:rPr>
          <w:t>der wahre Weinstock</w:t>
        </w:r>
      </w:hyperlink>
      <w:r w:rsidR="008E359F" w:rsidRPr="008E359F">
        <w:rPr>
          <w:rFonts w:eastAsia="Times New Roman" w:cs="Times New Roman"/>
          <w:i/>
          <w:iCs/>
          <w:kern w:val="0"/>
          <w:szCs w:val="24"/>
          <w:lang w:eastAsia="de-DE"/>
          <w14:ligatures w14:val="none"/>
        </w:rPr>
        <w:t>,</w:t>
      </w:r>
      <w:r w:rsidR="008E359F"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</w:t>
      </w:r>
    </w:p>
    <w:p w14:paraId="1DB6EBF7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und mein Vater ist der Weingärtner.“</w:t>
      </w:r>
    </w:p>
    <w:p w14:paraId="0D8713BD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</w:p>
    <w:p w14:paraId="13C17719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Ich denke an Sie und möchte beginnen,</w:t>
      </w:r>
    </w:p>
    <w:p w14:paraId="0002BBF3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indem ich uns eine Kerze anzünde.</w:t>
      </w:r>
    </w:p>
    <w:p w14:paraId="03F0FFCB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So sind wir durch dieses Licht, </w:t>
      </w:r>
    </w:p>
    <w:p w14:paraId="4F91D029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dass durch Jesus hindurch </w:t>
      </w:r>
    </w:p>
    <w:p w14:paraId="27EB8C29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zu uns scheint </w:t>
      </w:r>
    </w:p>
    <w:p w14:paraId="126CC468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miteinander verbunden.</w:t>
      </w:r>
    </w:p>
    <w:p w14:paraId="2B15D311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>Gebet</w:t>
      </w:r>
    </w:p>
    <w:p w14:paraId="7F4F04EB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kern w:val="0"/>
          <w:szCs w:val="24"/>
          <w14:ligatures w14:val="none"/>
        </w:rPr>
      </w:pPr>
      <w:r w:rsidRPr="008E359F">
        <w:rPr>
          <w:rFonts w:cs="Times New Roman"/>
          <w:kern w:val="0"/>
          <w:szCs w:val="24"/>
          <w14:ligatures w14:val="none"/>
        </w:rPr>
        <w:t>Gott. Ich bin hier.</w:t>
      </w:r>
      <w:r w:rsidRPr="008E359F">
        <w:rPr>
          <w:rFonts w:cs="Times New Roman"/>
          <w:kern w:val="0"/>
          <w:szCs w:val="24"/>
          <w14:ligatures w14:val="none"/>
        </w:rPr>
        <w:br/>
        <w:t>Und du bist hier.</w:t>
      </w:r>
      <w:r w:rsidRPr="008E359F">
        <w:rPr>
          <w:rFonts w:cs="Times New Roman"/>
          <w:kern w:val="0"/>
          <w:szCs w:val="24"/>
          <w14:ligatures w14:val="none"/>
        </w:rPr>
        <w:br/>
        <w:t>Ich bete zu dir.</w:t>
      </w:r>
      <w:r w:rsidRPr="008E359F">
        <w:rPr>
          <w:rFonts w:cs="Times New Roman"/>
          <w:kern w:val="0"/>
          <w:szCs w:val="24"/>
          <w14:ligatures w14:val="none"/>
        </w:rPr>
        <w:br/>
        <w:t>Und weiß: ich bin verbunden.</w:t>
      </w:r>
      <w:r w:rsidRPr="008E359F">
        <w:rPr>
          <w:rFonts w:cs="Times New Roman"/>
          <w:kern w:val="0"/>
          <w:szCs w:val="24"/>
          <w14:ligatures w14:val="none"/>
        </w:rPr>
        <w:br/>
        <w:t>Mit Dir.</w:t>
      </w:r>
      <w:r w:rsidRPr="008E359F">
        <w:rPr>
          <w:rFonts w:cs="Times New Roman"/>
          <w:kern w:val="0"/>
          <w:szCs w:val="24"/>
          <w14:ligatures w14:val="none"/>
        </w:rPr>
        <w:br/>
        <w:t>Mit anderen, die zu Dir beten.</w:t>
      </w:r>
      <w:r w:rsidRPr="008E359F">
        <w:rPr>
          <w:rFonts w:cs="Times New Roman"/>
          <w:kern w:val="0"/>
          <w:szCs w:val="24"/>
          <w14:ligatures w14:val="none"/>
        </w:rPr>
        <w:br/>
        <w:t>Ich bin hier. Und Du bist hier.</w:t>
      </w:r>
      <w:r w:rsidRPr="008E359F">
        <w:rPr>
          <w:rFonts w:cs="Times New Roman"/>
          <w:kern w:val="0"/>
          <w:szCs w:val="24"/>
          <w14:ligatures w14:val="none"/>
        </w:rPr>
        <w:br/>
        <w:t xml:space="preserve">Das genügt. Amen. </w:t>
      </w:r>
    </w:p>
    <w:p w14:paraId="157CB218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kern w:val="0"/>
          <w:sz w:val="22"/>
          <w14:ligatures w14:val="none"/>
        </w:rPr>
      </w:pPr>
    </w:p>
    <w:p w14:paraId="094F9AA8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>Lied: EG 331, 1+2</w:t>
      </w: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Großer Gott, wir loben dich</w:t>
      </w:r>
    </w:p>
    <w:p w14:paraId="4DECD80D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kern w:val="0"/>
          <w:szCs w:val="24"/>
          <w:lang w:eastAsia="de-DE"/>
          <w14:ligatures w14:val="none"/>
        </w:rPr>
      </w:pPr>
    </w:p>
    <w:p w14:paraId="12294D55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>Predigt</w:t>
      </w:r>
    </w:p>
    <w:bookmarkEnd w:id="0"/>
    <w:bookmarkEnd w:id="1"/>
    <w:bookmarkEnd w:id="2"/>
    <w:p w14:paraId="4396E124" w14:textId="4428E7C3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Liebe Gemeinde! Kennen Sie das Märchen </w:t>
      </w:r>
    </w:p>
    <w:p w14:paraId="712F3424" w14:textId="3E4DA3EF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i/>
          <w:iCs/>
          <w:color w:val="000000"/>
          <w:kern w:val="0"/>
          <w:szCs w:val="24"/>
          <w:lang w:eastAsia="de-DE"/>
          <w14:ligatures w14:val="none"/>
        </w:rPr>
        <w:t>Von einem, der auszog, das Fürchten zu lernen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? </w:t>
      </w:r>
    </w:p>
    <w:p w14:paraId="77CF581D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 verlässt einer sein Vaterhaus und begibt sich auf die Reise, </w:t>
      </w:r>
    </w:p>
    <w:p w14:paraId="3AF0453C" w14:textId="0E47E95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um nur das eine zu lernen: die Furcht. </w:t>
      </w:r>
    </w:p>
    <w:p w14:paraId="3FCEC9DD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Er legt einen langen Weg zurück und probiert alles aus, </w:t>
      </w:r>
    </w:p>
    <w:p w14:paraId="2E9CE7E3" w14:textId="37F4A79B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was ihn schrecken könnte. </w:t>
      </w:r>
    </w:p>
    <w:p w14:paraId="06F6D614" w14:textId="229EF47D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 Fürchten lernt er erst am Schluss des Märchens 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–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</w:t>
      </w:r>
    </w:p>
    <w:p w14:paraId="5478C82E" w14:textId="7B22F3FB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bei </w:t>
      </w:r>
      <w:proofErr w:type="gramStart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einem vergleichsweise</w:t>
      </w:r>
      <w:proofErr w:type="gramEnd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kleinen Schrecken: </w:t>
      </w:r>
    </w:p>
    <w:p w14:paraId="38A468F3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Seine Braut schüttet über ihn im Schlaf einen Eimer kalten Wassers mit kleinen Fischen, die dann auf ihm herumzappeln. </w:t>
      </w:r>
    </w:p>
    <w:p w14:paraId="165AFCC2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</w:p>
    <w:p w14:paraId="39A7E90B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Um das Fürchten zu lernen, liebe Gemeinde, </w:t>
      </w:r>
    </w:p>
    <w:p w14:paraId="3B9F6715" w14:textId="471632CE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muss sich heute keiner mehr auf den Weg machen. </w:t>
      </w:r>
    </w:p>
    <w:p w14:paraId="6D426AD7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Furcht wird heute mit den täglichen Nachrichten frei Haus geliefert - viel seltener dagegen die Freude. </w:t>
      </w:r>
    </w:p>
    <w:p w14:paraId="2809AE9F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Mit der Freude, nicht mit der Furcht tun wir uns heute schwer. </w:t>
      </w:r>
    </w:p>
    <w:p w14:paraId="167CCEA0" w14:textId="2A73686A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 Freuen wieder neu zu lernen, könnte uns guttun. </w:t>
      </w:r>
    </w:p>
    <w:p w14:paraId="56253B0B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Paul Gerhardt lädt uns mit seinem Sommerlied ein, </w:t>
      </w:r>
    </w:p>
    <w:p w14:paraId="4D0F80D4" w14:textId="2879725E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unser Herz auf die Reise zu schicken und die Freude zu suchen. </w:t>
      </w:r>
    </w:p>
    <w:p w14:paraId="66CE2166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Er lädt uns ein, auszuziehen, das Freuen zu lernen. </w:t>
      </w:r>
    </w:p>
    <w:p w14:paraId="39C228AD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b/>
          <w:i/>
          <w:iCs/>
          <w:color w:val="000000"/>
          <w:kern w:val="0"/>
          <w:szCs w:val="24"/>
          <w:lang w:eastAsia="de-DE"/>
          <w14:ligatures w14:val="none"/>
        </w:rPr>
      </w:pPr>
    </w:p>
    <w:p w14:paraId="0CE444D6" w14:textId="6D56E5FE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b/>
          <w:i/>
          <w:iCs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b/>
          <w:i/>
          <w:iCs/>
          <w:color w:val="000000"/>
          <w:kern w:val="0"/>
          <w:szCs w:val="24"/>
          <w:lang w:eastAsia="de-DE"/>
          <w14:ligatures w14:val="none"/>
        </w:rPr>
        <w:t xml:space="preserve">Geh </w:t>
      </w:r>
      <w:proofErr w:type="gramStart"/>
      <w:r w:rsidRPr="009B12D5">
        <w:rPr>
          <w:rFonts w:eastAsia="Times New Roman" w:cs="Times New Roman"/>
          <w:b/>
          <w:i/>
          <w:iCs/>
          <w:color w:val="000000"/>
          <w:kern w:val="0"/>
          <w:szCs w:val="24"/>
          <w:lang w:eastAsia="de-DE"/>
          <w14:ligatures w14:val="none"/>
        </w:rPr>
        <w:t>aus mein Herz</w:t>
      </w:r>
      <w:proofErr w:type="gramEnd"/>
      <w:r w:rsidRPr="009B12D5">
        <w:rPr>
          <w:rFonts w:eastAsia="Times New Roman" w:cs="Times New Roman"/>
          <w:b/>
          <w:i/>
          <w:iCs/>
          <w:color w:val="000000"/>
          <w:kern w:val="0"/>
          <w:szCs w:val="24"/>
          <w:lang w:eastAsia="de-DE"/>
          <w14:ligatures w14:val="none"/>
        </w:rPr>
        <w:t xml:space="preserve"> und suche Freud...  </w:t>
      </w:r>
    </w:p>
    <w:p w14:paraId="2C31861B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i/>
          <w:iCs/>
          <w:color w:val="000000"/>
          <w:kern w:val="0"/>
          <w:szCs w:val="24"/>
          <w:lang w:eastAsia="de-DE"/>
          <w14:ligatures w14:val="none"/>
        </w:rPr>
        <w:t>Lassen Sie uns das singen…</w:t>
      </w:r>
    </w:p>
    <w:p w14:paraId="02F294C7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lastRenderedPageBreak/>
        <w:t>Geh aus, mein Herz, und suche Freud</w:t>
      </w:r>
    </w:p>
    <w:p w14:paraId="2F42370A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in dieser lieben Sommerzeit</w:t>
      </w:r>
    </w:p>
    <w:p w14:paraId="1A463C93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an deines Gottes Gaben;</w:t>
      </w:r>
    </w:p>
    <w:p w14:paraId="138E97E4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schau an der schönen Gärten Zier</w:t>
      </w:r>
    </w:p>
    <w:p w14:paraId="6065BA0D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und siehe, wie sie mir und dir</w:t>
      </w:r>
    </w:p>
    <w:p w14:paraId="399F75B7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sich </w:t>
      </w:r>
      <w:proofErr w:type="spellStart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ausgeschmücket</w:t>
      </w:r>
      <w:proofErr w:type="spellEnd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haben,</w:t>
      </w:r>
    </w:p>
    <w:p w14:paraId="122BE659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sich </w:t>
      </w:r>
      <w:proofErr w:type="spellStart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ausgeschmücket</w:t>
      </w:r>
      <w:proofErr w:type="spellEnd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haben.</w:t>
      </w:r>
    </w:p>
    <w:p w14:paraId="1687C588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</w:p>
    <w:p w14:paraId="71655BE2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Der Liederdichter Paul Gerhardt sucht die Freude und er findet sie. Die Bibel hat ihm das Sehen gelernt. </w:t>
      </w:r>
    </w:p>
    <w:p w14:paraId="4F280CFA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Dort hat er gelesen: „Seht die Vögel unter dem Himmel!“ </w:t>
      </w:r>
    </w:p>
    <w:p w14:paraId="2FABD41E" w14:textId="68744280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„Schaut die Lilien auf dem Feld, wie sie wachsen!“ (</w:t>
      </w:r>
      <w:proofErr w:type="spellStart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Mt</w:t>
      </w:r>
      <w:proofErr w:type="spellEnd"/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6,26.28) Von der Bibel lässt er sich anleiten, Freude zu suchen 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–</w:t>
      </w:r>
    </w:p>
    <w:p w14:paraId="06070BF6" w14:textId="4E86C2EA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in den Gärten, in der Natur, in der Schöpfung, </w:t>
      </w:r>
    </w:p>
    <w:p w14:paraId="2486AF20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der Hochsommer in einen einzigen großen blühenden Garten verwandelt hat. Da ist die Rede </w:t>
      </w:r>
    </w:p>
    <w:p w14:paraId="24D84208" w14:textId="79D2BC1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von der Pracht der Gärten, </w:t>
      </w:r>
    </w:p>
    <w:p w14:paraId="611A8A42" w14:textId="395A688C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von den Bäumen, die jetzt in sattem Grün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dastehen,</w:t>
      </w:r>
    </w:p>
    <w:p w14:paraId="02C8BCC5" w14:textId="7571F062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von den Blumen, die mit ihren Blüten prächtig bekleidet sind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. </w:t>
      </w:r>
      <w:r w:rsidR="00730C86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Jetzt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sind es 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Hortensien und die Wildkräuter am Kanal.</w:t>
      </w:r>
    </w:p>
    <w:p w14:paraId="2C5D39D9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 wird die Tierwelt besungen: </w:t>
      </w:r>
    </w:p>
    <w:p w14:paraId="617E5176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Eine Lerche, die zum Himmel aufsteigt, oder </w:t>
      </w:r>
    </w:p>
    <w:p w14:paraId="3EDF1F15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eine Nachtigall, die nachts im Wald so wunderbar singt. </w:t>
      </w:r>
    </w:p>
    <w:p w14:paraId="09D1D0A3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Henne, Storch und Schwalbe sorgen für ihre Nachkommen, </w:t>
      </w:r>
    </w:p>
    <w:p w14:paraId="31F618DD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Hirsch und Reh springen mit Leichtigkeit über die Wiesen, </w:t>
      </w:r>
    </w:p>
    <w:p w14:paraId="1F858D4D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Schafe blöken voll Inbrunst durch die Gegend, </w:t>
      </w:r>
    </w:p>
    <w:p w14:paraId="23F76312" w14:textId="4924B020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fleißigen Bienen besorgen den Honig. </w:t>
      </w:r>
    </w:p>
    <w:p w14:paraId="78D8D9C1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Es sind die kleinen Wunder der Schöpfung Gottes, </w:t>
      </w:r>
    </w:p>
    <w:p w14:paraId="62F37B10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uns Paul Gerhardt hier sehen lehrt und </w:t>
      </w:r>
    </w:p>
    <w:p w14:paraId="64A06747" w14:textId="73782369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uns Freude bringen sollen. </w:t>
      </w:r>
    </w:p>
    <w:p w14:paraId="3A143409" w14:textId="79B7ECFF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Vielleicht das Gemüse, das in den Gärten so langsam heranwächst oder die bunten Farben des Schmetterlings.</w:t>
      </w:r>
    </w:p>
    <w:p w14:paraId="04677FC1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 tut uns doch gut. </w:t>
      </w:r>
    </w:p>
    <w:p w14:paraId="462F8909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 ist eine Freude für unsere Augen und </w:t>
      </w:r>
    </w:p>
    <w:p w14:paraId="341D189C" w14:textId="119CC49E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so können wir das Freuen wieder lernen. </w:t>
      </w:r>
    </w:p>
    <w:p w14:paraId="32C57E60" w14:textId="77777777" w:rsidR="00A77D6C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Schönheiten der Natur, die Wunder der Erde, </w:t>
      </w:r>
    </w:p>
    <w:p w14:paraId="75C47605" w14:textId="00FADB8E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weisen uns hin auf den, der dieses alles gemacht hat. </w:t>
      </w:r>
    </w:p>
    <w:p w14:paraId="06CE0D6D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Wer die Schöpfung sieht, muss auch den Schöpfer sehen. </w:t>
      </w:r>
    </w:p>
    <w:p w14:paraId="28E347FF" w14:textId="2191E105" w:rsidR="00A77D6C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 </w:t>
      </w:r>
      <w:r w:rsidR="00095BCA"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muss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man doch über Gottes Güte staunen, </w:t>
      </w:r>
    </w:p>
    <w:p w14:paraId="6D8CCD7F" w14:textId="5D8DEDA9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dass er uns eine so schöne Welt geschenkt hat, </w:t>
      </w:r>
    </w:p>
    <w:p w14:paraId="32D6D334" w14:textId="29E5BCE8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guter Grund ihm dafür Lob- und Danklieder zu singen. </w:t>
      </w:r>
    </w:p>
    <w:p w14:paraId="3C39A172" w14:textId="77777777" w:rsid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</w:p>
    <w:p w14:paraId="01B3F8FC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Die Schöpfung ist zwar wunderbar, aber sie ist auch bedroht. </w:t>
      </w:r>
    </w:p>
    <w:p w14:paraId="741E0031" w14:textId="3D117116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Ich 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glaube, 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dass der schöne Garten der Schöpfung so bedroht ist, weil die Menschen vergessen haben, </w:t>
      </w:r>
    </w:p>
    <w:p w14:paraId="706394A4" w14:textId="12DE458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was Mittelpunkt unseres Lebens sein sollte: </w:t>
      </w:r>
    </w:p>
    <w:p w14:paraId="374A4128" w14:textId="240429F4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Dankbarkeit und Lob Gottes. </w:t>
      </w:r>
    </w:p>
    <w:p w14:paraId="0376C49A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Das eine macht das andere schön und erfüllend, </w:t>
      </w:r>
    </w:p>
    <w:p w14:paraId="6935946E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macht uns zugleich aber auch bewusst, </w:t>
      </w:r>
    </w:p>
    <w:p w14:paraId="1C72FDD9" w14:textId="4ECA44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dass der Garten ein Geschenk Gottes ist</w:t>
      </w:r>
      <w:r w:rsidR="00730C86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.</w:t>
      </w:r>
    </w:p>
    <w:p w14:paraId="40B1665E" w14:textId="72CC7A71" w:rsidR="00A77D6C" w:rsidRDefault="00A77D6C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Wir sind nur zu Gast darin.</w:t>
      </w:r>
    </w:p>
    <w:p w14:paraId="4B2F8EFD" w14:textId="1C992256" w:rsidR="00A77D6C" w:rsidRDefault="00730C86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Wir dürfen ihn</w:t>
      </w:r>
      <w:r w:rsidR="009B12D5"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verwalten 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und pflegen</w:t>
      </w:r>
    </w:p>
    <w:p w14:paraId="56834DA5" w14:textId="3FA229EF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für unsere Kinder und Enkelkinder.</w:t>
      </w:r>
    </w:p>
    <w:p w14:paraId="749BAE38" w14:textId="7DD555CF" w:rsidR="009B12D5" w:rsidRPr="009B12D5" w:rsidRDefault="00730C86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Und dabei dürfen wir ihn auch genießen.</w:t>
      </w:r>
      <w:r w:rsidR="009B12D5"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</w:t>
      </w:r>
    </w:p>
    <w:p w14:paraId="7E41A6F6" w14:textId="77777777" w:rsidR="00730C86" w:rsidRDefault="00730C86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</w:p>
    <w:p w14:paraId="6D1D8DDD" w14:textId="0DD6A341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Es ist ein fröhliches Lied, das Paul Gerhardt für uns schreibt. </w:t>
      </w:r>
    </w:p>
    <w:p w14:paraId="238E6C2B" w14:textId="77777777" w:rsidR="00A77D6C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Und er schreibt es gerade auch für die, </w:t>
      </w:r>
    </w:p>
    <w:p w14:paraId="1D9F580C" w14:textId="77777777" w:rsidR="00A77D6C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die schwer zu tragen haben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,</w:t>
      </w:r>
    </w:p>
    <w:p w14:paraId="31E1971F" w14:textId="2F9F1DD2" w:rsidR="00A77D6C" w:rsidRDefault="00A77D6C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weil sie jemanden loslassen </w:t>
      </w:r>
      <w:r w:rsidR="00095BCA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mussten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, </w:t>
      </w:r>
    </w:p>
    <w:p w14:paraId="03D80C71" w14:textId="0C7AC080" w:rsidR="00A77D6C" w:rsidRDefault="00A77D6C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weil die Gesundheit sich langsam verabschiedet oder alles so </w:t>
      </w:r>
      <w:r w:rsidR="00095BCA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schwerfällt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.</w:t>
      </w:r>
    </w:p>
    <w:p w14:paraId="21D85192" w14:textId="7AF77F35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Ihnen ruft er zu: </w:t>
      </w:r>
    </w:p>
    <w:p w14:paraId="02BE124E" w14:textId="467708E6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Mach' dich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mit deinem Herzen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auf, das Freuen zu lernen! </w:t>
      </w:r>
    </w:p>
    <w:p w14:paraId="50D0D9A8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Gerade sie lädt er ein, mitzusingen </w:t>
      </w:r>
    </w:p>
    <w:p w14:paraId="773AD906" w14:textId="77777777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i/>
          <w:iCs/>
          <w:color w:val="000000"/>
          <w:kern w:val="0"/>
          <w:szCs w:val="24"/>
          <w:lang w:eastAsia="de-DE"/>
          <w14:ligatures w14:val="none"/>
        </w:rPr>
        <w:t>Geh aus, mein Herz, und suche Freud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. </w:t>
      </w:r>
    </w:p>
    <w:p w14:paraId="36B4B639" w14:textId="77777777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Den Weg aus dem Leid, den Weg zur Freude, </w:t>
      </w:r>
    </w:p>
    <w:p w14:paraId="27A4A79A" w14:textId="7C49CFC5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können wir finden im Lob des Schöpfers. </w:t>
      </w:r>
    </w:p>
    <w:p w14:paraId="44C6E023" w14:textId="685BF569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Wer sich aufmacht aus seinem 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Alltag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, </w:t>
      </w:r>
    </w:p>
    <w:p w14:paraId="52932A09" w14:textId="77777777" w:rsidR="00A77D6C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sich an den Wundern der Natur freut und </w:t>
      </w:r>
    </w:p>
    <w:p w14:paraId="72BE927D" w14:textId="2AE29C4E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darin den Schöpfer erkennt, ist ein gutes Stück vorangekommen. </w:t>
      </w:r>
    </w:p>
    <w:p w14:paraId="15462031" w14:textId="359B1EFE" w:rsidR="00730C86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Er sieht nicht mehr nur sich selbst, </w:t>
      </w:r>
    </w:p>
    <w:p w14:paraId="1406B38F" w14:textId="0A057C76" w:rsidR="009B12D5" w:rsidRPr="009B12D5" w:rsidRDefault="009B12D5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hört auf, </w:t>
      </w:r>
      <w:r w:rsidR="00BE62FB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sich </w:t>
      </w:r>
      <w:r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um sich selbst zu kreisen. </w:t>
      </w:r>
    </w:p>
    <w:p w14:paraId="45FF2E4B" w14:textId="77777777" w:rsidR="00A77D6C" w:rsidRDefault="00A77D6C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lastRenderedPageBreak/>
        <w:t>Herz und Seele gehen dann spazieren</w:t>
      </w:r>
      <w:r w:rsidR="009B12D5" w:rsidRPr="009B12D5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</w:t>
      </w:r>
    </w:p>
    <w:p w14:paraId="4847FDE3" w14:textId="77777777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d</w:t>
      </w:r>
      <w:r w:rsidR="00A77D6C"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urch den großen Garten</w:t>
      </w: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 mit all den Farben, den Geräuschen, </w:t>
      </w:r>
    </w:p>
    <w:p w14:paraId="5300ECAE" w14:textId="0CE3C762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den Gewächsen und dem Frieden, der darin liegt.</w:t>
      </w:r>
    </w:p>
    <w:p w14:paraId="1964ACE2" w14:textId="423C9A9D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Also: ab auf die Terrasse, in den Park, auf die Bank am Kanal.</w:t>
      </w:r>
    </w:p>
    <w:p w14:paraId="6892989A" w14:textId="539A9AB7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Herz und Seele können auch im Sitzen spazieren gehen,</w:t>
      </w:r>
    </w:p>
    <w:p w14:paraId="5E8631A5" w14:textId="77777777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falls man nicht mehr laufen kann.</w:t>
      </w:r>
    </w:p>
    <w:p w14:paraId="56FA526E" w14:textId="77777777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 xml:space="preserve">Herz und Seele brauchen nur eine schöne Sichtachse und </w:t>
      </w:r>
    </w:p>
    <w:p w14:paraId="5F3817B2" w14:textId="0E471F50" w:rsidR="00BE62FB" w:rsidRDefault="00BE62FB" w:rsidP="009B12D5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müssen auf ON eingeschaltet sein.</w:t>
      </w:r>
    </w:p>
    <w:p w14:paraId="2F461704" w14:textId="77777777" w:rsidR="00BE62FB" w:rsidRDefault="00BE62FB" w:rsidP="008E359F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  <w:t>Amen.</w:t>
      </w:r>
    </w:p>
    <w:p w14:paraId="6F3BDC87" w14:textId="77777777" w:rsidR="00BE62FB" w:rsidRDefault="00BE62FB" w:rsidP="008E359F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de-DE"/>
          <w14:ligatures w14:val="none"/>
        </w:rPr>
      </w:pPr>
    </w:p>
    <w:p w14:paraId="328FD20F" w14:textId="77777777" w:rsidR="008E359F" w:rsidRPr="008E359F" w:rsidRDefault="008E359F" w:rsidP="008E359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 xml:space="preserve">Lied nach der Predigt </w:t>
      </w:r>
      <w:proofErr w:type="spellStart"/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>eg</w:t>
      </w:r>
      <w:proofErr w:type="spellEnd"/>
      <w:r w:rsidRPr="008E359F">
        <w:rPr>
          <w:rFonts w:eastAsia="Times New Roman" w:cs="Times New Roman"/>
          <w:b/>
          <w:kern w:val="0"/>
          <w:szCs w:val="24"/>
          <w:lang w:eastAsia="de-DE"/>
          <w14:ligatures w14:val="none"/>
        </w:rPr>
        <w:t xml:space="preserve"> Jesu geh voran</w:t>
      </w:r>
    </w:p>
    <w:p w14:paraId="527A50A1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</w:p>
    <w:p w14:paraId="39741FC2" w14:textId="77777777" w:rsidR="008E359F" w:rsidRPr="008E359F" w:rsidRDefault="008E359F" w:rsidP="008E359F">
      <w:pPr>
        <w:rPr>
          <w:rFonts w:eastAsia="Times New Roman" w:cs="Times New Roman"/>
          <w:b/>
          <w:bCs/>
          <w:i/>
          <w:iCs/>
          <w:kern w:val="0"/>
          <w:szCs w:val="24"/>
          <w:lang w:eastAsia="de-DE"/>
          <w14:ligatures w14:val="none"/>
        </w:rPr>
      </w:pPr>
      <w:bookmarkStart w:id="3" w:name="_Hlk136607751"/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>Fürbitte</w:t>
      </w:r>
    </w:p>
    <w:p w14:paraId="746924CE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Schließen Sie die Augen und hören Sie in sich hinein. </w:t>
      </w:r>
    </w:p>
    <w:p w14:paraId="00B5F404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was uns am Herzen liegt; </w:t>
      </w:r>
    </w:p>
    <w:p w14:paraId="5F5EF69F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worum wir uns sorgen; </w:t>
      </w:r>
    </w:p>
    <w:p w14:paraId="5928224E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aber auch Menschen, zu denen unsere Gedanken gehen – </w:t>
      </w:r>
    </w:p>
    <w:p w14:paraId="17CB7BE0" w14:textId="70500F49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im Gebet wollen wir dir alles hinhalten, was uns bewegt. </w:t>
      </w:r>
    </w:p>
    <w:p w14:paraId="745BFC64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</w:p>
    <w:p w14:paraId="07EE7521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mit unserem Daumen beten wir zu dir, wofür wir hier und jetzt besonders dankbar sind. </w:t>
      </w:r>
    </w:p>
    <w:p w14:paraId="1F2505FA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wir umschließen unseren Zeigefinger und bringen vor dich, worauf du heute besonders schauen und achtgeben sollst. </w:t>
      </w:r>
    </w:p>
    <w:p w14:paraId="73469928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unser Mittelfinger, soll uns an das erinnern, was unser Herz schwer macht und was wir dir klagen wollen. </w:t>
      </w:r>
    </w:p>
    <w:p w14:paraId="766E8A24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Wir bringen es vor dich. </w:t>
      </w:r>
    </w:p>
    <w:p w14:paraId="37CA456D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wenn wir unseren Ringfinger umschließen, dann beten und bitten wir für Menschen, die uns am Herzen liegen, </w:t>
      </w:r>
    </w:p>
    <w:p w14:paraId="65D62E14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Menschen, die wir kennen oder Menschen in dieser Welt. </w:t>
      </w:r>
    </w:p>
    <w:p w14:paraId="32CC7D9A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Gott, mit unserem kleinen Finger beten wir für Dinge oder Menschen, die in letzter Zeit zu kurz gekommen sind. </w:t>
      </w:r>
    </w:p>
    <w:p w14:paraId="69FB3C1C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Was wir etwas aus dem Blickwinkel verloren haben. </w:t>
      </w:r>
    </w:p>
    <w:p w14:paraId="663DDCBB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Wir bringen es vor dich. </w:t>
      </w:r>
    </w:p>
    <w:p w14:paraId="6E49D49D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Stille </w:t>
      </w:r>
    </w:p>
    <w:p w14:paraId="216E6D58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EG 178.11 </w:t>
      </w:r>
    </w:p>
    <w:p w14:paraId="2465886F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</w:p>
    <w:p w14:paraId="7059F896" w14:textId="77777777" w:rsidR="008E359F" w:rsidRPr="008E359F" w:rsidRDefault="008E359F" w:rsidP="008E359F">
      <w:pPr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>Vater unser im Himmel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</w:r>
      <w:proofErr w:type="gramStart"/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>Geheiligt</w:t>
      </w:r>
      <w:proofErr w:type="gramEnd"/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 xml:space="preserve"> werde dein Name.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Dein Reich komme.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Dein Wille geschehe,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wie im Himmel, so auf Erden.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Unser tägliches Brot gib uns heute.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Und vergib uns unsere Schuld,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wie auch wir vergeben unsern Schuldigern.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Und führe uns nicht in Versuchung,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sondern erlöse uns von dem Bösen.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Denn dein ist das Reich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und die Kraft und die Herrlichkeit</w:t>
      </w: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br/>
        <w:t>in Ewigkeit. Amen.</w:t>
      </w:r>
    </w:p>
    <w:p w14:paraId="46A295FE" w14:textId="77777777" w:rsidR="008E359F" w:rsidRPr="008E359F" w:rsidRDefault="008E359F" w:rsidP="008E359F">
      <w:pPr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6610E42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>Segen</w:t>
      </w: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 – Nimm vom Himmel das Blau </w:t>
      </w:r>
    </w:p>
    <w:p w14:paraId="346CE3C7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Nimm vom Himmel das Blau </w:t>
      </w:r>
    </w:p>
    <w:p w14:paraId="506B0F0D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und den Tau </w:t>
      </w:r>
      <w:proofErr w:type="gramStart"/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von den Wiesen</w:t>
      </w:r>
      <w:proofErr w:type="gramEnd"/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. </w:t>
      </w:r>
    </w:p>
    <w:p w14:paraId="362D43AF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Nimm die Träume der Kinder, </w:t>
      </w:r>
    </w:p>
    <w:p w14:paraId="018A61E0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den Blick einer Kuh. </w:t>
      </w:r>
    </w:p>
    <w:p w14:paraId="34D984EC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Nimm die Sehnsucht der Gänse, </w:t>
      </w:r>
    </w:p>
    <w:p w14:paraId="17CD3492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nimm den Wind aus den Segeln. </w:t>
      </w:r>
    </w:p>
    <w:p w14:paraId="3666740F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 xml:space="preserve">Lob den Tag vor dem Abend </w:t>
      </w:r>
    </w:p>
    <w:p w14:paraId="137F2953" w14:textId="77777777" w:rsidR="008E359F" w:rsidRPr="008E359F" w:rsidRDefault="008E359F" w:rsidP="008E359F">
      <w:pPr>
        <w:rPr>
          <w:rFonts w:eastAsia="Times New Roman" w:cs="Times New Roman"/>
          <w:kern w:val="0"/>
          <w:szCs w:val="24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und geh. (Susanne Niemeyer)</w:t>
      </w:r>
    </w:p>
    <w:p w14:paraId="74E5820C" w14:textId="4A674F7E" w:rsidR="008E359F" w:rsidRPr="008E359F" w:rsidRDefault="008E359F" w:rsidP="008E359F">
      <w:pPr>
        <w:rPr>
          <w:rFonts w:eastAsia="Times New Roman" w:cs="Times New Roman"/>
          <w:kern w:val="0"/>
          <w:sz w:val="32"/>
          <w:szCs w:val="32"/>
          <w:lang w:eastAsia="de-DE"/>
          <w14:ligatures w14:val="none"/>
        </w:rPr>
      </w:pPr>
      <w:r w:rsidRPr="008E359F">
        <w:rPr>
          <w:rFonts w:eastAsia="Times New Roman" w:cs="Times New Roman"/>
          <w:kern w:val="0"/>
          <w:szCs w:val="24"/>
          <w:lang w:eastAsia="de-DE"/>
          <w14:ligatures w14:val="none"/>
        </w:rPr>
        <w:t>im Frieden Gottes…</w:t>
      </w:r>
    </w:p>
    <w:p w14:paraId="23BAF4F5" w14:textId="77777777" w:rsidR="008E359F" w:rsidRPr="008E359F" w:rsidRDefault="008E359F" w:rsidP="008E359F">
      <w:pPr>
        <w:rPr>
          <w:rFonts w:cs="Times New Roman"/>
          <w:kern w:val="0"/>
          <w:szCs w:val="24"/>
          <w14:ligatures w14:val="none"/>
        </w:rPr>
      </w:pPr>
      <w:bookmarkStart w:id="4" w:name="_Hlk72754391"/>
      <w:r w:rsidRPr="008E359F">
        <w:rPr>
          <w:rFonts w:cs="Times New Roman"/>
          <w:kern w:val="0"/>
          <w:szCs w:val="24"/>
          <w14:ligatures w14:val="none"/>
        </w:rPr>
        <w:t>Der Herr segne dich und behüte dich.</w:t>
      </w:r>
    </w:p>
    <w:p w14:paraId="56541260" w14:textId="77777777" w:rsidR="008E359F" w:rsidRPr="008E359F" w:rsidRDefault="008E359F" w:rsidP="008E359F">
      <w:pPr>
        <w:rPr>
          <w:rFonts w:cs="Times New Roman"/>
          <w:kern w:val="0"/>
          <w:szCs w:val="24"/>
          <w14:ligatures w14:val="none"/>
        </w:rPr>
      </w:pPr>
      <w:r w:rsidRPr="008E359F">
        <w:rPr>
          <w:rFonts w:cs="Times New Roman"/>
          <w:kern w:val="0"/>
          <w:szCs w:val="24"/>
          <w14:ligatures w14:val="none"/>
        </w:rPr>
        <w:t xml:space="preserve">Der Herr lasse sein Angesicht leuchten über dir und sei dir gnädig! </w:t>
      </w:r>
    </w:p>
    <w:p w14:paraId="7251CFA1" w14:textId="77777777" w:rsidR="008E359F" w:rsidRPr="008E359F" w:rsidRDefault="008E359F" w:rsidP="008E359F">
      <w:pPr>
        <w:rPr>
          <w:rFonts w:cs="Times New Roman"/>
          <w:kern w:val="0"/>
          <w:szCs w:val="24"/>
          <w14:ligatures w14:val="none"/>
        </w:rPr>
      </w:pPr>
      <w:r w:rsidRPr="008E359F">
        <w:rPr>
          <w:rFonts w:cs="Times New Roman"/>
          <w:kern w:val="0"/>
          <w:szCs w:val="24"/>
          <w14:ligatures w14:val="none"/>
        </w:rPr>
        <w:t>Der Herr erhebe sein Angesicht auf dich und gebe dir Frieden!</w:t>
      </w:r>
      <w:bookmarkEnd w:id="4"/>
      <w:r w:rsidRPr="008E359F">
        <w:rPr>
          <w:rFonts w:cs="Times New Roman"/>
          <w:kern w:val="0"/>
          <w:szCs w:val="24"/>
          <w14:ligatures w14:val="none"/>
        </w:rPr>
        <w:t xml:space="preserve"> Amen.</w:t>
      </w:r>
    </w:p>
    <w:p w14:paraId="4B679F85" w14:textId="77777777" w:rsidR="00266007" w:rsidRDefault="00266007" w:rsidP="008E359F">
      <w:pPr>
        <w:rPr>
          <w:rFonts w:cs="Times New Roman"/>
          <w:b/>
          <w:bCs/>
          <w:kern w:val="0"/>
          <w:szCs w:val="24"/>
          <w14:ligatures w14:val="none"/>
        </w:rPr>
      </w:pPr>
    </w:p>
    <w:p w14:paraId="47973CC3" w14:textId="786164DE" w:rsidR="008E359F" w:rsidRPr="008E359F" w:rsidRDefault="008E359F" w:rsidP="008E359F">
      <w:pPr>
        <w:rPr>
          <w:rFonts w:ascii="Arial" w:hAnsi="Arial" w:cs="Arial"/>
          <w:b/>
          <w:bCs/>
          <w:kern w:val="0"/>
          <w:szCs w:val="24"/>
          <w14:ligatures w14:val="none"/>
        </w:rPr>
      </w:pPr>
      <w:r w:rsidRPr="008E359F">
        <w:rPr>
          <w:rFonts w:cs="Times New Roman"/>
          <w:b/>
          <w:bCs/>
          <w:kern w:val="0"/>
          <w:szCs w:val="24"/>
          <w14:ligatures w14:val="none"/>
        </w:rPr>
        <w:t>Nachspiel</w:t>
      </w:r>
      <w:r w:rsidRPr="008E359F">
        <w:rPr>
          <w:rFonts w:ascii="Arial" w:hAnsi="Arial" w:cs="Arial"/>
          <w:b/>
          <w:bCs/>
          <w:kern w:val="0"/>
          <w:szCs w:val="24"/>
          <w14:ligatures w14:val="none"/>
        </w:rPr>
        <w:t xml:space="preserve"> </w:t>
      </w:r>
      <w:bookmarkEnd w:id="3"/>
    </w:p>
    <w:sectPr w:rsidR="008E359F" w:rsidRPr="008E359F" w:rsidSect="009B12D5">
      <w:pgSz w:w="15840" w:h="12240" w:orient="landscape"/>
      <w:pgMar w:top="1134" w:right="1134" w:bottom="1134" w:left="113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D5"/>
    <w:rsid w:val="00095BCA"/>
    <w:rsid w:val="000E4ED1"/>
    <w:rsid w:val="00266007"/>
    <w:rsid w:val="005F0E4C"/>
    <w:rsid w:val="006F19EA"/>
    <w:rsid w:val="00730C86"/>
    <w:rsid w:val="00801E8E"/>
    <w:rsid w:val="008D017E"/>
    <w:rsid w:val="008E359F"/>
    <w:rsid w:val="00960C47"/>
    <w:rsid w:val="009B12D5"/>
    <w:rsid w:val="009B3532"/>
    <w:rsid w:val="00A77D6C"/>
    <w:rsid w:val="00B35DBB"/>
    <w:rsid w:val="00BE62FB"/>
    <w:rsid w:val="00CF017C"/>
    <w:rsid w:val="00D71AE0"/>
    <w:rsid w:val="00E63CB4"/>
    <w:rsid w:val="00F67FE1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71A"/>
  <w15:chartTrackingRefBased/>
  <w15:docId w15:val="{35D4F9AA-5E64-4A37-9399-04E7524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E4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B12D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F19EA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Der_Weinstock" TargetMode="External"/><Relationship Id="rId4" Type="http://schemas.openxmlformats.org/officeDocument/2006/relationships/hyperlink" Target="https://de.wikipedia.org/wiki/Evangelium_nach_Johann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Sibylle</dc:creator>
  <cp:keywords/>
  <dc:description/>
  <cp:lastModifiedBy>Mau, Sibylle</cp:lastModifiedBy>
  <cp:revision>2</cp:revision>
  <dcterms:created xsi:type="dcterms:W3CDTF">2024-07-15T06:13:00Z</dcterms:created>
  <dcterms:modified xsi:type="dcterms:W3CDTF">2024-07-15T06:13:00Z</dcterms:modified>
</cp:coreProperties>
</file>